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Balk1"/>
        <w:spacing w:before="75"/>
        <w:ind w:left="677"/>
      </w:pPr>
      <w:proofErr w:type="spellStart"/>
      <w:r>
        <w:t>Ek</w:t>
      </w:r>
      <w:proofErr w:type="spellEnd"/>
      <w:r>
        <w:t xml:space="preserve"> 7: </w:t>
      </w:r>
      <w:proofErr w:type="spellStart"/>
      <w:r>
        <w:t>DersTanımlamaFormu</w:t>
      </w:r>
      <w:proofErr w:type="spellEnd"/>
    </w:p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Kodu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veAdı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0A475A">
            <w:r>
              <w:t>EE-205/</w:t>
            </w:r>
            <w:r>
              <w:rPr>
                <w:color w:val="000000"/>
                <w:sz w:val="20"/>
                <w:szCs w:val="20"/>
              </w:rPr>
              <w:t>ELEKTRONİK-I</w:t>
            </w:r>
          </w:p>
        </w:tc>
      </w:tr>
      <w:tr w:rsidR="002916AD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2262D2" w:rsidP="000A475A">
            <w:r>
              <w:t>3</w:t>
            </w:r>
          </w:p>
        </w:tc>
      </w:tr>
      <w:tr w:rsidR="002916AD" w:rsidTr="008E6BBF">
        <w:trPr>
          <w:trHeight w:hRule="exact" w:val="1434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9" w:type="dxa"/>
            <w:gridSpan w:val="5"/>
          </w:tcPr>
          <w:p w:rsidR="002916AD" w:rsidRDefault="008E6BBF" w:rsidP="008E6BBF">
            <w:proofErr w:type="spellStart"/>
            <w:r w:rsidRPr="008E6BBF">
              <w:t>Diyotlarveilgiliuygulamaları</w:t>
            </w:r>
            <w:proofErr w:type="spellEnd"/>
            <w:r w:rsidRPr="008E6BBF">
              <w:t xml:space="preserve">, </w:t>
            </w:r>
            <w:proofErr w:type="spellStart"/>
            <w:r w:rsidRPr="008E6BBF">
              <w:t>kırpıcıvebastırıcılar</w:t>
            </w:r>
            <w:proofErr w:type="spellEnd"/>
            <w:r w:rsidRPr="008E6BBF">
              <w:t xml:space="preserve">. </w:t>
            </w:r>
            <w:proofErr w:type="spellStart"/>
            <w:r w:rsidRPr="008E6BBF">
              <w:t>Doğrultucular</w:t>
            </w:r>
            <w:proofErr w:type="spellEnd"/>
            <w:r w:rsidRPr="008E6BBF">
              <w:t xml:space="preserve">, </w:t>
            </w:r>
            <w:proofErr w:type="spellStart"/>
            <w:r w:rsidRPr="008E6BBF">
              <w:t>yarımve</w:t>
            </w:r>
            <w:proofErr w:type="spellEnd"/>
            <w:r w:rsidRPr="008E6BBF">
              <w:t xml:space="preserve"> tam </w:t>
            </w:r>
            <w:proofErr w:type="spellStart"/>
            <w:r w:rsidRPr="008E6BBF">
              <w:t>dalgadoğrultucular</w:t>
            </w:r>
            <w:proofErr w:type="spellEnd"/>
            <w:r w:rsidRPr="008E6BBF">
              <w:t xml:space="preserve">, </w:t>
            </w:r>
            <w:proofErr w:type="spellStart"/>
            <w:r>
              <w:t>BJT</w:t>
            </w:r>
            <w:r w:rsidRPr="008E6BBF">
              <w:t>'lerin</w:t>
            </w:r>
            <w:proofErr w:type="spellEnd"/>
            <w:r w:rsidRPr="008E6BBF">
              <w:t xml:space="preserve"> DC </w:t>
            </w:r>
            <w:proofErr w:type="spellStart"/>
            <w:r w:rsidRPr="008E6BBF">
              <w:t>önbeslemesiveönbeslemekararlılığınınsağlanması</w:t>
            </w:r>
            <w:proofErr w:type="spellEnd"/>
            <w:r w:rsidRPr="008E6BBF">
              <w:t xml:space="preserve">. </w:t>
            </w:r>
            <w:proofErr w:type="spellStart"/>
            <w:r w:rsidRPr="008E6BBF">
              <w:t>Tekkatlıyükselteçlerdeküçüksinyalanalizi</w:t>
            </w:r>
            <w:proofErr w:type="spellEnd"/>
            <w:r w:rsidRPr="008E6BBF">
              <w:t xml:space="preserve">, </w:t>
            </w:r>
            <w:proofErr w:type="spellStart"/>
            <w:r>
              <w:t>re</w:t>
            </w:r>
            <w:r w:rsidRPr="008E6BBF">
              <w:t>parametreleriyleyükselteçmodellenmesi</w:t>
            </w:r>
            <w:proofErr w:type="spellEnd"/>
            <w:r w:rsidRPr="008E6BBF">
              <w:t xml:space="preserve">, </w:t>
            </w:r>
            <w:r>
              <w:t xml:space="preserve">RL </w:t>
            </w:r>
            <w:proofErr w:type="spellStart"/>
            <w:r>
              <w:t>ve</w:t>
            </w:r>
            <w:proofErr w:type="spellEnd"/>
            <w:r>
              <w:t xml:space="preserve"> RS </w:t>
            </w:r>
            <w:proofErr w:type="spellStart"/>
            <w:r>
              <w:t>etkileri</w:t>
            </w:r>
            <w:proofErr w:type="spellEnd"/>
            <w:r>
              <w:t>.</w:t>
            </w:r>
          </w:p>
        </w:tc>
      </w:tr>
      <w:tr w:rsidR="002916AD" w:rsidTr="00F72785">
        <w:trPr>
          <w:trHeight w:hRule="exact" w:val="6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2262D2">
            <w:pPr>
              <w:pStyle w:val="ListeParagraf"/>
              <w:numPr>
                <w:ilvl w:val="0"/>
                <w:numId w:val="2"/>
              </w:numPr>
            </w:pPr>
            <w:proofErr w:type="spellStart"/>
            <w:r w:rsidRPr="002262D2">
              <w:rPr>
                <w:color w:val="000000"/>
                <w:sz w:val="20"/>
                <w:szCs w:val="20"/>
              </w:rPr>
              <w:t>ElektronikElemanlarveDevreTeorisi</w:t>
            </w:r>
            <w:proofErr w:type="spellEnd"/>
            <w:r w:rsidRPr="002262D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262D2">
              <w:rPr>
                <w:color w:val="000000"/>
                <w:sz w:val="20"/>
                <w:szCs w:val="20"/>
              </w:rPr>
              <w:t>Boylestad</w:t>
            </w:r>
            <w:proofErr w:type="spellEnd"/>
            <w:r w:rsidRPr="002262D2">
              <w:rPr>
                <w:color w:val="000000"/>
                <w:sz w:val="20"/>
                <w:szCs w:val="20"/>
              </w:rPr>
              <w:t xml:space="preserve"> R., </w:t>
            </w:r>
            <w:proofErr w:type="spellStart"/>
            <w:r w:rsidRPr="002262D2">
              <w:rPr>
                <w:color w:val="000000"/>
                <w:sz w:val="20"/>
                <w:szCs w:val="20"/>
              </w:rPr>
              <w:t>Nashelsky</w:t>
            </w:r>
            <w:proofErr w:type="spellEnd"/>
            <w:r w:rsidRPr="002262D2">
              <w:rPr>
                <w:color w:val="000000"/>
                <w:sz w:val="20"/>
                <w:szCs w:val="20"/>
              </w:rPr>
              <w:t xml:space="preserve"> L, 2011,Prentice-Hall, Palme </w:t>
            </w:r>
            <w:proofErr w:type="spellStart"/>
            <w:r w:rsidRPr="002262D2">
              <w:rPr>
                <w:color w:val="000000"/>
                <w:sz w:val="20"/>
                <w:szCs w:val="20"/>
              </w:rPr>
              <w:t>Yayınevi</w:t>
            </w:r>
            <w:proofErr w:type="spellEnd"/>
          </w:p>
        </w:tc>
      </w:tr>
      <w:tr w:rsidR="002916AD" w:rsidTr="002262D2">
        <w:trPr>
          <w:trHeight w:hRule="exact" w:val="108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6219" w:type="dxa"/>
            <w:gridSpan w:val="5"/>
          </w:tcPr>
          <w:p w:rsidR="002262D2" w:rsidRPr="002262D2" w:rsidRDefault="002262D2" w:rsidP="002262D2">
            <w:pPr>
              <w:pStyle w:val="Balk1"/>
              <w:numPr>
                <w:ilvl w:val="0"/>
                <w:numId w:val="2"/>
              </w:numPr>
              <w:shd w:val="clear" w:color="auto" w:fill="FFFFFF"/>
              <w:outlineLvl w:val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2262D2">
              <w:rPr>
                <w:b w:val="0"/>
                <w:bCs w:val="0"/>
                <w:color w:val="000000"/>
                <w:sz w:val="20"/>
                <w:szCs w:val="20"/>
              </w:rPr>
              <w:t>Thomas F. Sch</w:t>
            </w:r>
            <w:bookmarkStart w:id="0" w:name="_GoBack"/>
            <w:bookmarkEnd w:id="0"/>
            <w:r w:rsidRPr="002262D2">
              <w:rPr>
                <w:b w:val="0"/>
                <w:bCs w:val="0"/>
                <w:color w:val="000000"/>
                <w:sz w:val="20"/>
                <w:szCs w:val="20"/>
              </w:rPr>
              <w:t>ubert, </w:t>
            </w:r>
            <w:hyperlink r:id="rId5" w:history="1">
              <w:r w:rsidRPr="002262D2">
                <w:rPr>
                  <w:b w:val="0"/>
                  <w:bCs w:val="0"/>
                  <w:color w:val="000000"/>
                  <w:sz w:val="20"/>
                  <w:szCs w:val="20"/>
                </w:rPr>
                <w:t>Ernest M. Kim</w:t>
              </w:r>
            </w:hyperlink>
            <w:r w:rsidRPr="002262D2">
              <w:rPr>
                <w:b w:val="0"/>
                <w:bCs w:val="0"/>
                <w:color w:val="000000"/>
                <w:sz w:val="20"/>
                <w:szCs w:val="20"/>
              </w:rPr>
              <w:t>, Fundamentals of Electronics: Book 1: Electronic Devices and Circuit Applications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, </w:t>
            </w:r>
            <w:r w:rsidRPr="002262D2">
              <w:rPr>
                <w:b w:val="0"/>
                <w:bCs w:val="0"/>
                <w:color w:val="000000"/>
                <w:sz w:val="20"/>
                <w:szCs w:val="20"/>
              </w:rPr>
              <w:t>June 1, 2015</w:t>
            </w:r>
          </w:p>
          <w:p w:rsidR="002262D2" w:rsidRPr="002262D2" w:rsidRDefault="008E6BBF" w:rsidP="002262D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2262D2">
              <w:rPr>
                <w:color w:val="000000"/>
                <w:sz w:val="20"/>
                <w:szCs w:val="20"/>
              </w:rPr>
              <w:t>Elektronik</w:t>
            </w:r>
            <w:proofErr w:type="spellEnd"/>
            <w:r w:rsidRPr="002262D2">
              <w:rPr>
                <w:color w:val="000000"/>
                <w:sz w:val="20"/>
                <w:szCs w:val="20"/>
              </w:rPr>
              <w:t xml:space="preserve"> -1 (</w:t>
            </w:r>
            <w:proofErr w:type="spellStart"/>
            <w:r w:rsidRPr="002262D2">
              <w:rPr>
                <w:color w:val="000000"/>
                <w:sz w:val="20"/>
                <w:szCs w:val="20"/>
              </w:rPr>
              <w:t>MühendislikveTeknolojiFakülteleriİçin</w:t>
            </w:r>
            <w:proofErr w:type="spellEnd"/>
            <w:r w:rsidRPr="002262D2">
              <w:rPr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2262D2">
              <w:rPr>
                <w:color w:val="000000"/>
                <w:sz w:val="20"/>
                <w:szCs w:val="20"/>
              </w:rPr>
              <w:t>HüseyinDemirel</w:t>
            </w:r>
            <w:proofErr w:type="spellEnd"/>
            <w:r w:rsidRPr="002262D2">
              <w:rPr>
                <w:color w:val="000000"/>
                <w:sz w:val="20"/>
                <w:szCs w:val="20"/>
              </w:rPr>
              <w:t>, BİRSEN YAYINEVİ</w:t>
            </w:r>
            <w:r w:rsidR="002262D2"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9" w:type="dxa"/>
            <w:gridSpan w:val="5"/>
          </w:tcPr>
          <w:p w:rsidR="002916AD" w:rsidRDefault="00F72785" w:rsidP="000A475A">
            <w:r>
              <w:t>4</w:t>
            </w:r>
          </w:p>
        </w:tc>
      </w:tr>
      <w:tr w:rsidR="002916AD" w:rsidTr="00F72785">
        <w:trPr>
          <w:trHeight w:hRule="exact" w:val="70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2916AD" w:rsidRDefault="008E6BBF" w:rsidP="000A475A">
            <w:r>
              <w:t>Yok</w:t>
            </w:r>
          </w:p>
        </w:tc>
      </w:tr>
      <w:tr w:rsidR="002916AD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0A475A">
            <w:proofErr w:type="spellStart"/>
            <w:r>
              <w:t>Zorunlu</w:t>
            </w:r>
            <w:proofErr w:type="spellEnd"/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Dili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0A475A">
            <w:proofErr w:type="spellStart"/>
            <w:r>
              <w:t>Türkçe</w:t>
            </w:r>
            <w:proofErr w:type="spellEnd"/>
          </w:p>
        </w:tc>
      </w:tr>
      <w:tr w:rsidR="002916AD" w:rsidTr="008E6BBF">
        <w:trPr>
          <w:trHeight w:hRule="exact" w:val="814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8E6BBF" w:rsidP="000A475A">
            <w:proofErr w:type="spellStart"/>
            <w:r>
              <w:t>Elektroniktekullanılantemelaktifelemanların</w:t>
            </w:r>
            <w:proofErr w:type="spellEnd"/>
            <w:r>
              <w:t xml:space="preserve"> DC </w:t>
            </w:r>
            <w:proofErr w:type="spellStart"/>
            <w:r>
              <w:t>ve</w:t>
            </w:r>
            <w:proofErr w:type="spellEnd"/>
            <w:r>
              <w:t xml:space="preserve"> AC </w:t>
            </w:r>
            <w:proofErr w:type="spellStart"/>
            <w:r>
              <w:t>modellemesiniöğretmektir</w:t>
            </w:r>
            <w:proofErr w:type="spellEnd"/>
            <w:r>
              <w:t>.</w:t>
            </w:r>
          </w:p>
        </w:tc>
      </w:tr>
      <w:tr w:rsidR="002916AD" w:rsidTr="00F72785">
        <w:trPr>
          <w:trHeight w:hRule="exact" w:val="13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2916AD" w:rsidP="000A475A"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1.</w:t>
            </w:r>
            <w:r w:rsidR="00F72785">
              <w:rPr>
                <w:color w:val="000000"/>
                <w:sz w:val="20"/>
                <w:szCs w:val="20"/>
              </w:rPr>
              <w:t>Bu dersialanöğrencilerelektronikdevrelerinfizikselçalışmalarınıaçıklar.</w:t>
            </w:r>
          </w:p>
          <w:p w:rsidR="002916AD" w:rsidRDefault="002916AD" w:rsidP="000A475A">
            <w:pPr>
              <w:pStyle w:val="TableParagraph"/>
              <w:spacing w:line="229" w:lineRule="exact"/>
              <w:ind w:left="27"/>
              <w:rPr>
                <w:sz w:val="20"/>
              </w:rPr>
            </w:pPr>
            <w:r>
              <w:rPr>
                <w:sz w:val="20"/>
              </w:rPr>
              <w:t>2.</w:t>
            </w:r>
            <w:r w:rsidR="00F72785"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 w:rsidR="00F72785">
              <w:rPr>
                <w:color w:val="000000"/>
                <w:sz w:val="20"/>
                <w:szCs w:val="20"/>
              </w:rPr>
              <w:t>dersialanöğrencilerdiyotların</w:t>
            </w:r>
            <w:proofErr w:type="spellEnd"/>
            <w:r w:rsidR="00F72785">
              <w:rPr>
                <w:color w:val="000000"/>
                <w:sz w:val="20"/>
                <w:szCs w:val="20"/>
              </w:rPr>
              <w:t xml:space="preserve"> DC </w:t>
            </w:r>
            <w:proofErr w:type="spellStart"/>
            <w:r w:rsidR="00F72785">
              <w:rPr>
                <w:color w:val="000000"/>
                <w:sz w:val="20"/>
                <w:szCs w:val="20"/>
              </w:rPr>
              <w:t>ve</w:t>
            </w:r>
            <w:proofErr w:type="spellEnd"/>
            <w:r w:rsidR="00F72785">
              <w:rPr>
                <w:color w:val="000000"/>
                <w:sz w:val="20"/>
                <w:szCs w:val="20"/>
              </w:rPr>
              <w:t xml:space="preserve"> AC </w:t>
            </w:r>
            <w:proofErr w:type="spellStart"/>
            <w:r w:rsidR="00F72785">
              <w:rPr>
                <w:color w:val="000000"/>
                <w:sz w:val="20"/>
                <w:szCs w:val="20"/>
              </w:rPr>
              <w:t>modelleriniçıkarır</w:t>
            </w:r>
            <w:proofErr w:type="spellEnd"/>
            <w:r w:rsidR="00F72785">
              <w:rPr>
                <w:color w:val="000000"/>
                <w:sz w:val="20"/>
                <w:szCs w:val="20"/>
              </w:rPr>
              <w:t>.</w:t>
            </w:r>
          </w:p>
          <w:p w:rsidR="00F72785" w:rsidRDefault="002916AD" w:rsidP="000A475A">
            <w:pPr>
              <w:pStyle w:val="TableParagraph"/>
              <w:ind w:left="27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="00F72785"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 w:rsidR="00F72785">
              <w:rPr>
                <w:color w:val="000000"/>
                <w:sz w:val="20"/>
                <w:szCs w:val="20"/>
              </w:rPr>
              <w:t>dersialanöğrencilerBJT’lerin</w:t>
            </w:r>
            <w:proofErr w:type="spellEnd"/>
            <w:r w:rsidR="00F72785">
              <w:rPr>
                <w:color w:val="000000"/>
                <w:sz w:val="20"/>
                <w:szCs w:val="20"/>
              </w:rPr>
              <w:t xml:space="preserve"> DC </w:t>
            </w:r>
            <w:proofErr w:type="spellStart"/>
            <w:r w:rsidR="00F72785">
              <w:rPr>
                <w:color w:val="000000"/>
                <w:sz w:val="20"/>
                <w:szCs w:val="20"/>
              </w:rPr>
              <w:t>analiziniyapar</w:t>
            </w:r>
            <w:proofErr w:type="spellEnd"/>
            <w:r w:rsidR="00F72785">
              <w:rPr>
                <w:color w:val="000000"/>
                <w:sz w:val="20"/>
                <w:szCs w:val="20"/>
              </w:rPr>
              <w:t>.</w:t>
            </w:r>
          </w:p>
          <w:p w:rsidR="002916AD" w:rsidRDefault="00F72785" w:rsidP="000A475A">
            <w:pPr>
              <w:pStyle w:val="TableParagraph"/>
              <w:ind w:left="27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4.  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dersialanöğrencilerBJT’lerin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AC </w:t>
            </w:r>
            <w:proofErr w:type="spellStart"/>
            <w:r>
              <w:rPr>
                <w:color w:val="000000"/>
                <w:sz w:val="20"/>
                <w:szCs w:val="20"/>
              </w:rPr>
              <w:t>modelleriniçıkarır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2916AD" w:rsidRDefault="00F72785" w:rsidP="000A475A"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 xml:space="preserve">5. </w:t>
            </w:r>
            <w:r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dersialanöğrencileryükselteçlerdeyüklemeninetkileriniöğrenirler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2916AD" w:rsidRDefault="002916AD" w:rsidP="000A475A"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..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6B22B3" w:rsidP="00F72785">
            <w:r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</w:rPr>
              <w:t>derssadeceyüzyüzeeğitimşeklindeyürütülmektedir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F72785" w:rsidTr="00F72785">
        <w:trPr>
          <w:trHeight w:hRule="exact" w:val="5057"/>
        </w:trPr>
        <w:tc>
          <w:tcPr>
            <w:tcW w:w="4421" w:type="dxa"/>
            <w:shd w:val="clear" w:color="auto" w:fill="DEEAF6"/>
          </w:tcPr>
          <w:p w:rsidR="00F72785" w:rsidRDefault="00F72785" w:rsidP="000A475A">
            <w:pPr>
              <w:pStyle w:val="TableParagraph"/>
              <w:rPr>
                <w:b/>
              </w:rPr>
            </w:pPr>
          </w:p>
          <w:p w:rsidR="00F72785" w:rsidRDefault="00F72785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F72785" w:rsidRDefault="00F72785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F72785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262D2" w:rsidRDefault="002262D2" w:rsidP="002262D2">
            <w:pPr>
              <w:pStyle w:val="TableParagraph"/>
              <w:tabs>
                <w:tab w:val="left" w:pos="230"/>
              </w:tabs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6B22B3" w:rsidRDefault="006B22B3" w:rsidP="006B22B3">
            <w:pPr>
              <w:pStyle w:val="TableParagraph"/>
              <w:tabs>
                <w:tab w:val="left" w:pos="293"/>
              </w:tabs>
              <w:ind w:right="-46"/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6B22B3" w:rsidRDefault="006B22B3" w:rsidP="006B22B3">
            <w:pPr>
              <w:pStyle w:val="TableParagraph"/>
              <w:tabs>
                <w:tab w:val="left" w:pos="293"/>
              </w:tabs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6B22B3" w:rsidRDefault="006B22B3" w:rsidP="006B22B3">
            <w:pPr>
              <w:pStyle w:val="TableParagraph"/>
              <w:tabs>
                <w:tab w:val="left" w:pos="293"/>
              </w:tabs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6B22B3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F72785" w:rsidRDefault="00F72785" w:rsidP="000A475A">
            <w:pPr>
              <w:pStyle w:val="TableParagraph"/>
              <w:rPr>
                <w:b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Yarıiletken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İdeal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diyot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diyotçeşitlerivekarakteristikleri</w:t>
            </w:r>
            <w:proofErr w:type="spellEnd"/>
          </w:p>
          <w:p w:rsidR="00F72785" w:rsidRDefault="00F72785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Seri </w:t>
            </w:r>
            <w:proofErr w:type="spellStart"/>
            <w:r>
              <w:rPr>
                <w:color w:val="000000"/>
                <w:sz w:val="20"/>
                <w:szCs w:val="20"/>
              </w:rPr>
              <w:t>veparaleldiyotdevreleri</w:t>
            </w:r>
            <w:proofErr w:type="spellEnd"/>
          </w:p>
          <w:p w:rsidR="00F72785" w:rsidRDefault="00F72785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Doğrultucular</w:t>
            </w:r>
            <w:proofErr w:type="spellEnd"/>
          </w:p>
          <w:p w:rsidR="00F72785" w:rsidRDefault="00F72785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Kırpıcıvekenetleyiciler</w:t>
            </w:r>
            <w:proofErr w:type="spellEnd"/>
          </w:p>
          <w:p w:rsidR="00F72785" w:rsidRDefault="00F72785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Zener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diyotveuygulamaları</w:t>
            </w:r>
            <w:proofErr w:type="spellEnd"/>
          </w:p>
          <w:p w:rsidR="00F72785" w:rsidRDefault="00F72785" w:rsidP="000A475A">
            <w:pPr>
              <w:pStyle w:val="TableParagraph"/>
              <w:rPr>
                <w:b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Temel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BJT </w:t>
            </w:r>
            <w:proofErr w:type="spellStart"/>
            <w:r>
              <w:rPr>
                <w:color w:val="000000"/>
                <w:sz w:val="20"/>
                <w:szCs w:val="20"/>
              </w:rPr>
              <w:t>yapısı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çalışmaprensiplerivebağlantışekilleri</w:t>
            </w:r>
            <w:proofErr w:type="spellEnd"/>
          </w:p>
          <w:p w:rsidR="00F72785" w:rsidRPr="00F72785" w:rsidRDefault="00F72785" w:rsidP="000A475A">
            <w:pPr>
              <w:pStyle w:val="TableParagraph"/>
              <w:rPr>
                <w:b/>
                <w:sz w:val="20"/>
                <w:szCs w:val="20"/>
              </w:rPr>
            </w:pPr>
            <w:proofErr w:type="spellStart"/>
            <w:r w:rsidRPr="00F72785">
              <w:rPr>
                <w:color w:val="000000"/>
                <w:sz w:val="20"/>
                <w:szCs w:val="20"/>
              </w:rPr>
              <w:t>BJT'lerin</w:t>
            </w:r>
            <w:proofErr w:type="spellEnd"/>
            <w:r w:rsidRPr="00F72785">
              <w:rPr>
                <w:color w:val="000000"/>
                <w:sz w:val="20"/>
                <w:szCs w:val="20"/>
              </w:rPr>
              <w:t xml:space="preserve"> DC </w:t>
            </w:r>
            <w:proofErr w:type="spellStart"/>
            <w:r w:rsidRPr="00F72785">
              <w:rPr>
                <w:color w:val="000000"/>
                <w:sz w:val="20"/>
                <w:szCs w:val="20"/>
              </w:rPr>
              <w:t>öngerilimlenmesiveöngerilimlemekararlılığınınsağlanması</w:t>
            </w:r>
            <w:proofErr w:type="spellEnd"/>
          </w:p>
          <w:p w:rsidR="00F72785" w:rsidRPr="00F72785" w:rsidRDefault="009C1613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Sınav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72785" w:rsidRPr="00F72785">
              <w:rPr>
                <w:color w:val="000000"/>
                <w:sz w:val="20"/>
                <w:szCs w:val="20"/>
              </w:rPr>
              <w:t>BJT'lerin</w:t>
            </w:r>
            <w:proofErr w:type="spellEnd"/>
            <w:r w:rsidR="00F72785" w:rsidRPr="00F72785">
              <w:rPr>
                <w:color w:val="000000"/>
                <w:sz w:val="20"/>
                <w:szCs w:val="20"/>
              </w:rPr>
              <w:t xml:space="preserve"> DC </w:t>
            </w:r>
            <w:proofErr w:type="spellStart"/>
            <w:r w:rsidR="00F72785" w:rsidRPr="00F72785">
              <w:rPr>
                <w:color w:val="000000"/>
                <w:sz w:val="20"/>
                <w:szCs w:val="20"/>
              </w:rPr>
              <w:t>öngerilimlenmesiveöngerilimlemekararlılığınınsağlanması</w:t>
            </w:r>
            <w:proofErr w:type="spellEnd"/>
          </w:p>
          <w:p w:rsidR="00F72785" w:rsidRDefault="00F72785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Tekkatlıyükselteçlerdeküçüksinyalanalizi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re </w:t>
            </w:r>
            <w:proofErr w:type="spellStart"/>
            <w:r>
              <w:rPr>
                <w:color w:val="000000"/>
                <w:sz w:val="20"/>
                <w:szCs w:val="20"/>
              </w:rPr>
              <w:t>parametreleriyleyükselteçmodellenmesi</w:t>
            </w:r>
            <w:proofErr w:type="spellEnd"/>
          </w:p>
          <w:p w:rsidR="00F72785" w:rsidRDefault="00F72785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Tekkatlıyükselteçlerdeküçüksinyalanalizive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re </w:t>
            </w:r>
            <w:proofErr w:type="spellStart"/>
            <w:r>
              <w:rPr>
                <w:color w:val="000000"/>
                <w:sz w:val="20"/>
                <w:szCs w:val="20"/>
              </w:rPr>
              <w:t>parametreleriyleyükselteçmodellenmesi</w:t>
            </w:r>
            <w:proofErr w:type="spellEnd"/>
          </w:p>
          <w:p w:rsidR="006B22B3" w:rsidRDefault="006B22B3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Yükselteçtürlerininanalizi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kazançvediğerparametrelerininincelenmesi</w:t>
            </w:r>
            <w:proofErr w:type="spellEnd"/>
          </w:p>
          <w:p w:rsidR="002262D2" w:rsidRDefault="002262D2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Yükselteçtürlerininanalizi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kazançvediğerparametrelerininincelenmesi</w:t>
            </w:r>
            <w:proofErr w:type="spellEnd"/>
          </w:p>
          <w:p w:rsidR="006B22B3" w:rsidRDefault="006B22B3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Yükselteçtürlerininkazançvediğerparametrelerininincelenmesi</w:t>
            </w:r>
            <w:proofErr w:type="spellEnd"/>
          </w:p>
          <w:p w:rsidR="006B22B3" w:rsidRDefault="006B22B3" w:rsidP="000A475A">
            <w:r>
              <w:rPr>
                <w:color w:val="000000"/>
                <w:sz w:val="20"/>
                <w:szCs w:val="20"/>
              </w:rPr>
              <w:t xml:space="preserve">RL </w:t>
            </w:r>
            <w:proofErr w:type="spellStart"/>
            <w:r>
              <w:rPr>
                <w:color w:val="000000"/>
                <w:sz w:val="20"/>
                <w:szCs w:val="20"/>
              </w:rPr>
              <w:t>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RS </w:t>
            </w:r>
            <w:proofErr w:type="spellStart"/>
            <w:r>
              <w:rPr>
                <w:color w:val="000000"/>
                <w:sz w:val="20"/>
                <w:szCs w:val="20"/>
              </w:rPr>
              <w:t>etkisi</w:t>
            </w:r>
            <w:proofErr w:type="spellEnd"/>
          </w:p>
        </w:tc>
      </w:tr>
      <w:tr w:rsidR="002916AD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Buradabelirtilenfaaliyetleriçinharcanan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zaman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krediyibelirleyecektir</w:t>
            </w:r>
            <w:proofErr w:type="spellEnd"/>
            <w:r>
              <w:rPr>
                <w:i/>
                <w:sz w:val="20"/>
              </w:rPr>
              <w:t xml:space="preserve">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2262D2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Haftalıkteorikderssaati</w:t>
            </w:r>
            <w:proofErr w:type="spellEnd"/>
          </w:p>
          <w:p w:rsidR="002916AD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2916AD" w:rsidRDefault="002916AD" w:rsidP="002262D2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2262D2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sınavvearasınavahazırlık</w:t>
            </w:r>
            <w:proofErr w:type="spellEnd"/>
          </w:p>
          <w:p w:rsidR="002916AD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916AD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6" w:type="dxa"/>
            <w:vMerge w:val="restart"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1</w:t>
            </w:r>
          </w:p>
        </w:tc>
        <w:tc>
          <w:tcPr>
            <w:tcW w:w="1129" w:type="dxa"/>
          </w:tcPr>
          <w:p w:rsidR="002916AD" w:rsidRDefault="002262D2" w:rsidP="000A475A">
            <w:r>
              <w:t>60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2262D2" w:rsidP="000A475A">
            <w:r>
              <w:t>60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2262D2" w:rsidP="000A475A">
            <w:r>
              <w:t>40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02"/>
        <w:gridCol w:w="40"/>
        <w:gridCol w:w="447"/>
        <w:gridCol w:w="311"/>
        <w:gridCol w:w="3084"/>
        <w:gridCol w:w="438"/>
        <w:gridCol w:w="205"/>
        <w:gridCol w:w="283"/>
        <w:gridCol w:w="173"/>
        <w:gridCol w:w="80"/>
        <w:gridCol w:w="198"/>
        <w:gridCol w:w="211"/>
        <w:gridCol w:w="232"/>
        <w:gridCol w:w="58"/>
        <w:gridCol w:w="1420"/>
      </w:tblGrid>
      <w:tr w:rsidR="002916AD" w:rsidTr="009C1613">
        <w:trPr>
          <w:trHeight w:hRule="exact" w:val="266"/>
        </w:trPr>
        <w:tc>
          <w:tcPr>
            <w:tcW w:w="1047" w:type="pc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68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Durumu</w:t>
            </w:r>
            <w:proofErr w:type="spellEnd"/>
          </w:p>
        </w:tc>
        <w:tc>
          <w:tcPr>
            <w:tcW w:w="2110" w:type="pct"/>
            <w:gridSpan w:val="3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633" w:type="pct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941" w:type="pct"/>
            <w:gridSpan w:val="3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2916AD" w:rsidTr="009C1613">
        <w:trPr>
          <w:trHeight w:hRule="exact" w:val="848"/>
        </w:trPr>
        <w:tc>
          <w:tcPr>
            <w:tcW w:w="1047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137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605" w:type="pct"/>
            <w:gridSpan w:val="4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429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782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14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3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42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9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2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18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6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2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12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sınavvearasınavahazırlık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6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6B22B3">
            <w:r>
              <w:t>12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10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20</w:t>
            </w:r>
          </w:p>
        </w:tc>
      </w:tr>
      <w:tr w:rsidR="002916AD" w:rsidTr="009C1613">
        <w:trPr>
          <w:trHeight w:hRule="exact" w:val="301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2916AD" w:rsidP="000A475A"/>
        </w:tc>
        <w:tc>
          <w:tcPr>
            <w:tcW w:w="429" w:type="pct"/>
            <w:gridSpan w:val="5"/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2916AD" w:rsidP="000A475A"/>
        </w:tc>
        <w:tc>
          <w:tcPr>
            <w:tcW w:w="429" w:type="pct"/>
            <w:gridSpan w:val="5"/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104</w:t>
            </w:r>
          </w:p>
        </w:tc>
      </w:tr>
      <w:tr w:rsidR="002916AD" w:rsidTr="009C1613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605" w:type="pct"/>
            <w:gridSpan w:val="4"/>
          </w:tcPr>
          <w:p w:rsidR="002916AD" w:rsidRDefault="002916AD" w:rsidP="000A475A"/>
        </w:tc>
        <w:tc>
          <w:tcPr>
            <w:tcW w:w="429" w:type="pct"/>
            <w:gridSpan w:val="5"/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4,16</w:t>
            </w:r>
          </w:p>
        </w:tc>
      </w:tr>
      <w:tr w:rsidR="002916AD" w:rsidTr="009C1613">
        <w:trPr>
          <w:trHeight w:hRule="exact" w:val="31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605" w:type="pct"/>
            <w:gridSpan w:val="4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429" w:type="pct"/>
            <w:gridSpan w:val="5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</w:t>
            </w:r>
          </w:p>
        </w:tc>
      </w:tr>
      <w:tr w:rsidR="002916AD" w:rsidTr="009C1613">
        <w:trPr>
          <w:trHeight w:hRule="exact" w:val="480"/>
        </w:trPr>
        <w:tc>
          <w:tcPr>
            <w:tcW w:w="1047" w:type="pct"/>
            <w:vMerge w:val="restart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22" w:type="pct"/>
            <w:vMerge w:val="restart"/>
          </w:tcPr>
          <w:p w:rsidR="002916AD" w:rsidRDefault="002916AD" w:rsidP="000A475A"/>
        </w:tc>
        <w:tc>
          <w:tcPr>
            <w:tcW w:w="417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2052" w:type="pct"/>
            <w:gridSpan w:val="3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2916AD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15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9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9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8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14" w:type="pct"/>
            <w:gridSpan w:val="2"/>
            <w:vMerge w:val="restart"/>
          </w:tcPr>
          <w:p w:rsidR="002916AD" w:rsidRDefault="002916AD" w:rsidP="000A475A"/>
        </w:tc>
      </w:tr>
      <w:tr w:rsidR="002916AD" w:rsidTr="009C1613">
        <w:trPr>
          <w:trHeight w:hRule="exact" w:val="1589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52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2916AD" w:rsidP="000A475A"/>
        </w:tc>
        <w:tc>
          <w:tcPr>
            <w:tcW w:w="128" w:type="pct"/>
          </w:tcPr>
          <w:p w:rsidR="002916AD" w:rsidRDefault="006B22B3" w:rsidP="000A475A">
            <w:r>
              <w:t>X</w:t>
            </w:r>
          </w:p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2916AD" w:rsidTr="009C1613">
        <w:trPr>
          <w:trHeight w:hRule="exact" w:val="1414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052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2916AD" w:rsidP="000A475A"/>
        </w:tc>
        <w:tc>
          <w:tcPr>
            <w:tcW w:w="128" w:type="pct"/>
          </w:tcPr>
          <w:p w:rsidR="002916AD" w:rsidRDefault="006B22B3" w:rsidP="000A475A">
            <w:r>
              <w:t>X</w:t>
            </w:r>
          </w:p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2916AD" w:rsidTr="009C1613">
        <w:trPr>
          <w:trHeight w:hRule="exact" w:val="1846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52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2916AD" w:rsidP="000A475A"/>
        </w:tc>
        <w:tc>
          <w:tcPr>
            <w:tcW w:w="128" w:type="pct"/>
          </w:tcPr>
          <w:p w:rsidR="002916AD" w:rsidRDefault="006B22B3" w:rsidP="000A475A">
            <w:r>
              <w:t>X</w:t>
            </w:r>
          </w:p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2916AD" w:rsidTr="009C1613">
        <w:trPr>
          <w:trHeight w:hRule="exact" w:val="1985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052" w:type="pct"/>
            <w:gridSpan w:val="3"/>
          </w:tcPr>
          <w:p w:rsidR="002916AD" w:rsidRDefault="002916AD" w:rsidP="000A475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6B22B3" w:rsidP="000A475A">
            <w:r>
              <w:t>X</w:t>
            </w:r>
          </w:p>
        </w:tc>
        <w:tc>
          <w:tcPr>
            <w:tcW w:w="128" w:type="pct"/>
          </w:tcPr>
          <w:p w:rsidR="002916AD" w:rsidRDefault="002916AD" w:rsidP="000A475A"/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2916AD" w:rsidTr="009C1613">
        <w:trPr>
          <w:trHeight w:hRule="exact" w:val="1262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052" w:type="pct"/>
            <w:gridSpan w:val="3"/>
          </w:tcPr>
          <w:p w:rsidR="002916AD" w:rsidRDefault="003208DE" w:rsidP="000A475A">
            <w:r>
              <w:rPr>
                <w:sz w:val="18"/>
              </w:rPr>
              <w:t>M</w:t>
            </w:r>
            <w:r w:rsidR="002916AD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>
              <w:rPr>
                <w:sz w:val="18"/>
              </w:rPr>
              <w:t>deneyyapma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veritoplama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sonuçlarıanalizetmeveyorumlamabecerisi</w:t>
            </w:r>
            <w:proofErr w:type="spellEnd"/>
            <w:r w:rsidR="002916AD"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6B22B3" w:rsidP="000A475A">
            <w:r>
              <w:t>X</w:t>
            </w:r>
          </w:p>
        </w:tc>
        <w:tc>
          <w:tcPr>
            <w:tcW w:w="128" w:type="pct"/>
          </w:tcPr>
          <w:p w:rsidR="002916AD" w:rsidRDefault="002916AD" w:rsidP="000A475A"/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2916AD" w:rsidTr="009C1613">
        <w:trPr>
          <w:trHeight w:hRule="exact" w:val="1012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052" w:type="pct"/>
            <w:gridSpan w:val="3"/>
          </w:tcPr>
          <w:p w:rsidR="002916AD" w:rsidRDefault="002916AD" w:rsidP="003208DE">
            <w:proofErr w:type="spellStart"/>
            <w:r>
              <w:rPr>
                <w:sz w:val="18"/>
              </w:rPr>
              <w:t>Disipliniçitakımlardaetkin</w:t>
            </w:r>
            <w:r w:rsidR="003208DE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6B22B3" w:rsidP="000A475A">
            <w:r>
              <w:t>X</w:t>
            </w:r>
          </w:p>
        </w:tc>
        <w:tc>
          <w:tcPr>
            <w:tcW w:w="128" w:type="pct"/>
          </w:tcPr>
          <w:p w:rsidR="002916AD" w:rsidRDefault="002916AD" w:rsidP="000A475A"/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3208DE" w:rsidTr="009C1613">
        <w:trPr>
          <w:trHeight w:hRule="exact" w:val="714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052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4" w:type="pct"/>
            <w:gridSpan w:val="2"/>
            <w:vMerge/>
          </w:tcPr>
          <w:p w:rsidR="003208DE" w:rsidRDefault="003208DE" w:rsidP="003208DE"/>
        </w:tc>
      </w:tr>
      <w:tr w:rsidR="003208DE" w:rsidTr="009C1613">
        <w:trPr>
          <w:trHeight w:hRule="exact" w:val="969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052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enazbiryabancıdilbilgisi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4" w:type="pct"/>
            <w:gridSpan w:val="2"/>
            <w:vMerge/>
          </w:tcPr>
          <w:p w:rsidR="003208DE" w:rsidRDefault="003208DE" w:rsidP="003208DE"/>
        </w:tc>
      </w:tr>
      <w:tr w:rsidR="003208DE" w:rsidTr="009C1613">
        <w:trPr>
          <w:trHeight w:hRule="exact" w:val="1135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052" w:type="pct"/>
            <w:gridSpan w:val="3"/>
          </w:tcPr>
          <w:p w:rsidR="003208DE" w:rsidRDefault="003208DE" w:rsidP="003208DE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4" w:type="pct"/>
            <w:gridSpan w:val="2"/>
            <w:vMerge/>
          </w:tcPr>
          <w:p w:rsidR="003208DE" w:rsidRDefault="003208DE" w:rsidP="003208DE"/>
        </w:tc>
      </w:tr>
      <w:tr w:rsidR="003208DE" w:rsidTr="009C1613">
        <w:trPr>
          <w:trHeight w:hRule="exact" w:val="993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2052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4" w:type="pct"/>
            <w:gridSpan w:val="2"/>
            <w:vMerge/>
          </w:tcPr>
          <w:p w:rsidR="003208DE" w:rsidRDefault="003208DE" w:rsidP="003208DE"/>
        </w:tc>
      </w:tr>
      <w:tr w:rsidR="003208DE" w:rsidTr="009C1613">
        <w:trPr>
          <w:trHeight w:hRule="exact" w:val="1135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9C1613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2052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3208DE" w:rsidP="003208DE"/>
        </w:tc>
        <w:tc>
          <w:tcPr>
            <w:tcW w:w="128" w:type="pct"/>
          </w:tcPr>
          <w:p w:rsidR="003208DE" w:rsidRDefault="006B22B3" w:rsidP="003208DE">
            <w:r>
              <w:t>X</w:t>
            </w:r>
          </w:p>
        </w:tc>
        <w:tc>
          <w:tcPr>
            <w:tcW w:w="814" w:type="pct"/>
            <w:gridSpan w:val="2"/>
            <w:vMerge/>
          </w:tcPr>
          <w:p w:rsidR="003208DE" w:rsidRDefault="003208DE" w:rsidP="003208DE"/>
        </w:tc>
      </w:tr>
      <w:tr w:rsidR="003208DE" w:rsidTr="009C1613">
        <w:trPr>
          <w:trHeight w:hRule="exact" w:val="1219"/>
        </w:trPr>
        <w:tc>
          <w:tcPr>
            <w:tcW w:w="1047" w:type="pct"/>
            <w:shd w:val="clear" w:color="auto" w:fill="DEEAF6"/>
          </w:tcPr>
          <w:p w:rsidR="003208DE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 xml:space="preserve">)ı </w:t>
            </w:r>
            <w:proofErr w:type="spellStart"/>
            <w:r>
              <w:rPr>
                <w:b/>
                <w:sz w:val="20"/>
              </w:rPr>
              <w:t>veİletişimBilgileri</w:t>
            </w:r>
            <w:proofErr w:type="spellEnd"/>
          </w:p>
        </w:tc>
        <w:tc>
          <w:tcPr>
            <w:tcW w:w="3953" w:type="pct"/>
            <w:gridSpan w:val="14"/>
          </w:tcPr>
          <w:p w:rsidR="003208DE" w:rsidRDefault="003208DE" w:rsidP="006B22B3">
            <w:pPr>
              <w:pStyle w:val="TableParagraph"/>
              <w:spacing w:before="131"/>
              <w:ind w:left="27" w:right="561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proofErr w:type="spellStart"/>
            <w:r w:rsidR="006B22B3">
              <w:rPr>
                <w:color w:val="000000"/>
                <w:sz w:val="20"/>
                <w:szCs w:val="20"/>
              </w:rPr>
              <w:t>Doç</w:t>
            </w:r>
            <w:proofErr w:type="spellEnd"/>
            <w:r w:rsidR="006B22B3">
              <w:rPr>
                <w:color w:val="000000"/>
                <w:sz w:val="20"/>
                <w:szCs w:val="20"/>
              </w:rPr>
              <w:t>. Dr. Mustafa BURUNKAYA, bmustafa@gazi.edu.tr</w:t>
            </w:r>
          </w:p>
          <w:p w:rsidR="006B22B3" w:rsidRDefault="003208DE" w:rsidP="006B22B3">
            <w:pPr>
              <w:pStyle w:val="TableParagraph"/>
              <w:spacing w:before="131"/>
              <w:ind w:left="27" w:right="1553"/>
              <w:rPr>
                <w:sz w:val="20"/>
              </w:rPr>
            </w:pPr>
            <w:r>
              <w:rPr>
                <w:sz w:val="20"/>
              </w:rPr>
              <w:t>2.</w:t>
            </w:r>
            <w:r w:rsidR="002262D2">
              <w:rPr>
                <w:color w:val="000000"/>
                <w:sz w:val="20"/>
                <w:szCs w:val="20"/>
              </w:rPr>
              <w:t>Prof</w:t>
            </w:r>
            <w:r w:rsidR="006B22B3">
              <w:rPr>
                <w:color w:val="000000"/>
                <w:sz w:val="20"/>
                <w:szCs w:val="20"/>
              </w:rPr>
              <w:t>.Dr. Murat YÜCEL, muyucel@gazi.edu.tr</w:t>
            </w:r>
          </w:p>
          <w:p w:rsidR="003208DE" w:rsidRDefault="003208DE" w:rsidP="006B22B3">
            <w:pPr>
              <w:pStyle w:val="TableParagraph"/>
              <w:rPr>
                <w:sz w:val="20"/>
              </w:rPr>
            </w:pPr>
          </w:p>
        </w:tc>
      </w:tr>
    </w:tbl>
    <w:p w:rsidR="00A1736D" w:rsidRDefault="00A1736D"/>
    <w:sectPr w:rsidR="00A1736D" w:rsidSect="00FC6A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1">
    <w:nsid w:val="6C803FCE"/>
    <w:multiLevelType w:val="hybridMultilevel"/>
    <w:tmpl w:val="9188B850"/>
    <w:lvl w:ilvl="0" w:tplc="062E73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916AD"/>
    <w:rsid w:val="002262D2"/>
    <w:rsid w:val="002916AD"/>
    <w:rsid w:val="003208DE"/>
    <w:rsid w:val="005C218A"/>
    <w:rsid w:val="006B22B3"/>
    <w:rsid w:val="008E6BBF"/>
    <w:rsid w:val="009C1613"/>
    <w:rsid w:val="00A1736D"/>
    <w:rsid w:val="00F72785"/>
    <w:rsid w:val="00FC6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  <w:style w:type="character" w:customStyle="1" w:styleId="a-size-large">
    <w:name w:val="a-size-large"/>
    <w:basedOn w:val="VarsaylanParagrafYazTipi"/>
    <w:rsid w:val="002262D2"/>
  </w:style>
  <w:style w:type="character" w:customStyle="1" w:styleId="a-size-medium">
    <w:name w:val="a-size-medium"/>
    <w:basedOn w:val="VarsaylanParagrafYazTipi"/>
    <w:rsid w:val="002262D2"/>
  </w:style>
  <w:style w:type="character" w:customStyle="1" w:styleId="author">
    <w:name w:val="author"/>
    <w:basedOn w:val="VarsaylanParagrafYazTipi"/>
    <w:rsid w:val="002262D2"/>
  </w:style>
  <w:style w:type="character" w:customStyle="1" w:styleId="a-color-secondary">
    <w:name w:val="a-color-secondary"/>
    <w:basedOn w:val="VarsaylanParagrafYazTipi"/>
    <w:rsid w:val="002262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909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676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6762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622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mazon.com/s/ref=dp_byline_sr_book_2?ie=UTF8&amp;text=Ernest+M.+Kim&amp;search-alias=books&amp;field-author=Ernest+M.+Kim&amp;sort=relevancera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4</cp:revision>
  <dcterms:created xsi:type="dcterms:W3CDTF">2018-06-13T13:36:00Z</dcterms:created>
  <dcterms:modified xsi:type="dcterms:W3CDTF">2019-07-23T08:08:00Z</dcterms:modified>
</cp:coreProperties>
</file>